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FC5" w:rsidRPr="00CF1709" w:rsidRDefault="00160FC5" w:rsidP="00160FC5">
      <w:pPr>
        <w:pStyle w:val="1"/>
      </w:pPr>
      <w:bookmarkStart w:id="0" w:name="_Toc242674541"/>
      <w:r w:rsidRPr="00374F10">
        <w:t>Метод проектов</w:t>
      </w:r>
      <w:bookmarkEnd w:id="0"/>
    </w:p>
    <w:p w:rsidR="00160FC5" w:rsidRPr="00CF0491" w:rsidRDefault="00160FC5" w:rsidP="00160FC5">
      <w:pPr>
        <w:ind w:firstLine="567"/>
        <w:jc w:val="both"/>
      </w:pPr>
      <w:proofErr w:type="gramStart"/>
      <w:r w:rsidRPr="007B7905">
        <w:rPr>
          <w:b/>
          <w:bCs/>
          <w:i/>
        </w:rPr>
        <w:t>Исследовательская деятельность обучающихся</w:t>
      </w:r>
      <w:r w:rsidRPr="00CF0491">
        <w:t> — деятельность учащихся, связанная с решением учащимися творческой, исследовательской задачи с заранее неизвестным решением (в отличие от практикума, служащего для иллюстрации тех или иных законов природы) и предполагающая наличие основных этапов, характерных для исследования в научной сфере, но</w:t>
      </w:r>
      <w:r w:rsidRPr="00CF0491">
        <w:t>р</w:t>
      </w:r>
      <w:r w:rsidRPr="00CF0491">
        <w:t>мированную исходя из принятых в науке традиций: постановку проблемы, изучение теории, посв</w:t>
      </w:r>
      <w:r w:rsidRPr="00CF0491">
        <w:t>я</w:t>
      </w:r>
      <w:r w:rsidRPr="00CF0491">
        <w:t>щенной данной проблематике, подбор методик исследования и практическое овладение ими</w:t>
      </w:r>
      <w:proofErr w:type="gramEnd"/>
      <w:r w:rsidRPr="00CF0491">
        <w:t>, сбор собственного материала, его анализ и обобщение, научный комментарий, собственные выводы. Л</w:t>
      </w:r>
      <w:r w:rsidRPr="00CF0491">
        <w:t>ю</w:t>
      </w:r>
      <w:r w:rsidRPr="00CF0491">
        <w:t>бое исследование, неважно, в какой области естественных или гуманитарных наук оно выполняется, имеет подобную структуру. Такая цепочка является неотъемлемой принадлежностью исследовател</w:t>
      </w:r>
      <w:r w:rsidRPr="00CF0491">
        <w:t>ь</w:t>
      </w:r>
      <w:r w:rsidRPr="00CF0491">
        <w:t>ской деятельности, нормой ее проведения.</w:t>
      </w:r>
    </w:p>
    <w:p w:rsidR="00160FC5" w:rsidRPr="00CF0491" w:rsidRDefault="00160FC5" w:rsidP="00160FC5">
      <w:pPr>
        <w:ind w:firstLine="567"/>
        <w:jc w:val="both"/>
      </w:pPr>
      <w:r w:rsidRPr="007B7905">
        <w:rPr>
          <w:b/>
          <w:bCs/>
          <w:i/>
        </w:rPr>
        <w:t>Проектная деятельность обучающихся</w:t>
      </w:r>
      <w:r w:rsidRPr="00CF0491">
        <w:t> — совместная учебно-познавательная, творческая или игровая деятельность учащихся, имеющая общую цель, согласованные методы, способы де</w:t>
      </w:r>
      <w:r w:rsidRPr="00CF0491">
        <w:t>я</w:t>
      </w:r>
      <w:r w:rsidRPr="00CF0491">
        <w:t>тельности, направленная на достижение общего результата деятельности. Непременным условием проектной деятельности является наличие заранее выработанных представлений о конечном проду</w:t>
      </w:r>
      <w:r w:rsidRPr="00CF0491">
        <w:t>к</w:t>
      </w:r>
      <w:r w:rsidRPr="00CF0491">
        <w:t>те деятельности, этапов проектирования (выработка концепции, определение целей и задач проекта, доступных и оптимальных ресурсов деятельности, создание плана, программ и организация деятел</w:t>
      </w:r>
      <w:r w:rsidRPr="00CF0491">
        <w:t>ь</w:t>
      </w:r>
      <w:r w:rsidRPr="00CF0491">
        <w:t>ности по реализации проекта) и реализации проекта, включая его осмысление и рефлексию результ</w:t>
      </w:r>
      <w:r w:rsidRPr="00CF0491">
        <w:t>а</w:t>
      </w:r>
      <w:r w:rsidRPr="00CF0491">
        <w:t>тов деятельности.</w:t>
      </w:r>
    </w:p>
    <w:p w:rsidR="00160FC5" w:rsidRPr="00CF0491" w:rsidRDefault="00160FC5" w:rsidP="00160FC5">
      <w:pPr>
        <w:ind w:firstLine="567"/>
        <w:jc w:val="both"/>
      </w:pPr>
      <w:r w:rsidRPr="007B7905">
        <w:rPr>
          <w:b/>
          <w:bCs/>
          <w:i/>
        </w:rPr>
        <w:t>Проектно-исследовательская деятельность</w:t>
      </w:r>
      <w:r w:rsidRPr="00CF0491">
        <w:t> — деятельность по проектированию собстве</w:t>
      </w:r>
      <w:r w:rsidRPr="00CF0491">
        <w:t>н</w:t>
      </w:r>
      <w:r w:rsidRPr="00CF0491">
        <w:t>ного исследования, предполагающая выделение целей и задач, выделение принципов отбора мет</w:t>
      </w:r>
      <w:r w:rsidRPr="00CF0491">
        <w:t>о</w:t>
      </w:r>
      <w:r w:rsidRPr="00CF0491">
        <w:t>дик, планирование хода исследования, определение ожидаемых результатов, оценка реализуемости исследования, определение необходимых ресурсов. Является организационной рамкой исследования.</w:t>
      </w:r>
    </w:p>
    <w:p w:rsidR="00160FC5" w:rsidRPr="00CF0491" w:rsidRDefault="00160FC5" w:rsidP="00160FC5">
      <w:pPr>
        <w:ind w:firstLine="567"/>
        <w:jc w:val="both"/>
      </w:pPr>
      <w:r w:rsidRPr="00CF0491">
        <w:t>Учебное исследование и научное исследование. Главным смыслом исследования в сфере обр</w:t>
      </w:r>
      <w:r w:rsidRPr="00CF0491">
        <w:t>а</w:t>
      </w:r>
      <w:r w:rsidRPr="00CF0491">
        <w:t xml:space="preserve">зования есть то, что оно является учебным. Это </w:t>
      </w:r>
      <w:proofErr w:type="gramStart"/>
      <w:r w:rsidRPr="00CF0491">
        <w:t>означает</w:t>
      </w:r>
      <w:proofErr w:type="gramEnd"/>
      <w:r w:rsidRPr="00CF0491">
        <w:t xml:space="preserve"> что его главной целью является развитие личности, а не получение объективно нового результата, как в «большой» науке. </w:t>
      </w:r>
      <w:proofErr w:type="gramStart"/>
      <w:r w:rsidRPr="00CF0491">
        <w:t>Если в науке гла</w:t>
      </w:r>
      <w:r w:rsidRPr="00CF0491">
        <w:t>в</w:t>
      </w:r>
      <w:r w:rsidRPr="00CF0491">
        <w:t>ной целью является производство новых знаний, то в образовании цель исследовательской деятел</w:t>
      </w:r>
      <w:r w:rsidRPr="00CF0491">
        <w:t>ь</w:t>
      </w:r>
      <w:r w:rsidRPr="00CF0491">
        <w:t>ности — в приобретении учащимся функционального навыка исследования как универсального сп</w:t>
      </w:r>
      <w:r w:rsidRPr="00CF0491">
        <w:t>о</w:t>
      </w:r>
      <w:r w:rsidRPr="00CF0491">
        <w:t>соба освоения действительности, развитии способности к исследовательскому типу мышления, акт</w:t>
      </w:r>
      <w:r w:rsidRPr="00CF0491">
        <w:t>и</w:t>
      </w:r>
      <w:r w:rsidRPr="00CF0491">
        <w:t>визации личностной позиции учащегося в образовательном процессе на основе приобретения суб</w:t>
      </w:r>
      <w:r w:rsidRPr="00CF0491">
        <w:t>ъ</w:t>
      </w:r>
      <w:r w:rsidRPr="00CF0491">
        <w:t>ективно новых знаний (т. е. самостоятельно получаемых знаний, являющихся новыми и личностно значимыми для конкретного учащегося).</w:t>
      </w:r>
      <w:proofErr w:type="gramEnd"/>
    </w:p>
    <w:p w:rsidR="00160FC5" w:rsidRPr="00CF0491" w:rsidRDefault="00160FC5" w:rsidP="00160FC5">
      <w:pPr>
        <w:ind w:firstLine="567"/>
        <w:jc w:val="both"/>
      </w:pPr>
      <w:r w:rsidRPr="007B7905">
        <w:rPr>
          <w:b/>
          <w:bCs/>
          <w:i/>
        </w:rPr>
        <w:t>Классификация задач по сложности</w:t>
      </w:r>
      <w:r w:rsidRPr="00CF0491">
        <w:rPr>
          <w:b/>
          <w:bCs/>
        </w:rPr>
        <w:t>.</w:t>
      </w:r>
      <w:r w:rsidRPr="00CF0491">
        <w:t xml:space="preserve"> Среди требований, предъявляемых к задачам, такие, как ограниченность объема экспериментального материала, математического аппарата обработки да</w:t>
      </w:r>
      <w:r w:rsidRPr="00CF0491">
        <w:t>н</w:t>
      </w:r>
      <w:r w:rsidRPr="00CF0491">
        <w:t xml:space="preserve">ных, ограниченность </w:t>
      </w:r>
      <w:proofErr w:type="spellStart"/>
      <w:r w:rsidRPr="00CF0491">
        <w:t>межпредметного</w:t>
      </w:r>
      <w:proofErr w:type="spellEnd"/>
      <w:r w:rsidRPr="00CF0491">
        <w:t xml:space="preserve"> анализа. По степени сложности анализа экспериментальных данных мы разделяем задачи на задачи практикума, собственно исследовательские и научные.</w:t>
      </w:r>
    </w:p>
    <w:p w:rsidR="00160FC5" w:rsidRPr="00CF0491" w:rsidRDefault="00160FC5" w:rsidP="00160FC5">
      <w:pPr>
        <w:ind w:firstLine="567"/>
        <w:jc w:val="both"/>
      </w:pPr>
      <w:r w:rsidRPr="007B7905">
        <w:rPr>
          <w:b/>
          <w:i/>
          <w:iCs/>
          <w:u w:val="single"/>
        </w:rPr>
        <w:t>Задачи практикума</w:t>
      </w:r>
      <w:r w:rsidRPr="00CF0491">
        <w:t xml:space="preserve"> служат для иллюстрации какого-либо явления. В этом случае изменяется какой-либо параметр (например, температура) и исследуется связанное с этим изменение, например, объема. Результат стабилен и не требует анализа.</w:t>
      </w:r>
    </w:p>
    <w:p w:rsidR="00160FC5" w:rsidRPr="00CF0491" w:rsidRDefault="00160FC5" w:rsidP="00160FC5">
      <w:pPr>
        <w:ind w:firstLine="567"/>
        <w:jc w:val="both"/>
      </w:pPr>
      <w:r w:rsidRPr="007B7905">
        <w:rPr>
          <w:b/>
          <w:i/>
          <w:iCs/>
          <w:u w:val="single"/>
        </w:rPr>
        <w:t>Исследовательские задачи</w:t>
      </w:r>
      <w:r w:rsidRPr="00CF0491">
        <w:t xml:space="preserve"> представляют собой класс задач, которые применимы в образовательных учреждениях. В них исследуемая величина зависит от нескольких несложных факторов (например, загрязненность местности в зависимости от расстояния до трубы завода и метеоусловий). Влияние факторов на исследуемую величину представляет собой прекрасный об</w:t>
      </w:r>
      <w:r w:rsidRPr="00CF0491">
        <w:t>ъ</w:t>
      </w:r>
      <w:r w:rsidRPr="00CF0491">
        <w:t>ект для анализа, посильного учащимся.</w:t>
      </w:r>
    </w:p>
    <w:p w:rsidR="00160FC5" w:rsidRPr="00CF0491" w:rsidRDefault="00160FC5" w:rsidP="00160FC5">
      <w:pPr>
        <w:ind w:firstLine="567"/>
        <w:jc w:val="both"/>
      </w:pPr>
      <w:r w:rsidRPr="00CF0491">
        <w:t>В </w:t>
      </w:r>
      <w:r w:rsidRPr="007B7905">
        <w:rPr>
          <w:b/>
          <w:i/>
          <w:iCs/>
          <w:u w:val="single"/>
        </w:rPr>
        <w:t>научных задачах</w:t>
      </w:r>
      <w:r w:rsidRPr="00CF0491">
        <w:t xml:space="preserve"> </w:t>
      </w:r>
      <w:proofErr w:type="gramStart"/>
      <w:r w:rsidRPr="00CF0491">
        <w:t>присутствуют много факторов</w:t>
      </w:r>
      <w:proofErr w:type="gramEnd"/>
      <w:r w:rsidRPr="00CF0491">
        <w:t xml:space="preserve">, влияние которых на исследуемые величины достаточно сложно. </w:t>
      </w:r>
      <w:proofErr w:type="gramStart"/>
      <w:r w:rsidRPr="00CF0491">
        <w:t>Анализ таких задач требует широкого кругозора и научной интуиции и неприменимы в образовательном процессе.</w:t>
      </w:r>
      <w:proofErr w:type="gramEnd"/>
    </w:p>
    <w:p w:rsidR="00160FC5" w:rsidRPr="00CF0491" w:rsidRDefault="00160FC5" w:rsidP="00160FC5">
      <w:pPr>
        <w:ind w:firstLine="567"/>
        <w:jc w:val="both"/>
      </w:pPr>
      <w:r w:rsidRPr="007B7905">
        <w:rPr>
          <w:b/>
          <w:bCs/>
          <w:i/>
        </w:rPr>
        <w:lastRenderedPageBreak/>
        <w:t>Представление исследований.</w:t>
      </w:r>
      <w:r w:rsidRPr="00CF0491">
        <w:t xml:space="preserve"> Представление исследования, особенно в современности, имеет решающее значение во всей работе. Наличие стандартов представления является характерным атр</w:t>
      </w:r>
      <w:r w:rsidRPr="00CF0491">
        <w:t>и</w:t>
      </w:r>
      <w:r w:rsidRPr="00CF0491">
        <w:t xml:space="preserve">бутом исследовательской деятельности и выражено достаточно жестко в отличие, например, от деятельности в сфере искусства. Таких стандартов в науке несколько: </w:t>
      </w:r>
      <w:r w:rsidRPr="007B7905">
        <w:rPr>
          <w:b/>
          <w:bCs/>
          <w:i/>
        </w:rPr>
        <w:t>тезисы, научная статья, устный доклад, диссертация, монография, популярная статья</w:t>
      </w:r>
      <w:r w:rsidRPr="00CF0491">
        <w:t xml:space="preserve">. В каждом из стандартов </w:t>
      </w:r>
      <w:proofErr w:type="gramStart"/>
      <w:r w:rsidRPr="00CF0491">
        <w:t>опред</w:t>
      </w:r>
      <w:r w:rsidRPr="00CF0491">
        <w:t>е</w:t>
      </w:r>
      <w:r w:rsidRPr="00CF0491">
        <w:t>лены</w:t>
      </w:r>
      <w:proofErr w:type="gramEnd"/>
      <w:r w:rsidRPr="00CF0491">
        <w:t xml:space="preserve"> характер языка, объем, структура. При представлении руководитель и учащийся должен с самого начала определиться с тем жанром, в котором он работает, и строго следовать его требов</w:t>
      </w:r>
      <w:r w:rsidRPr="00CF0491">
        <w:t>а</w:t>
      </w:r>
      <w:r w:rsidRPr="00CF0491">
        <w:t>ниям. Наиболее популярными на современных юношеских конференциях являются жанры тезисов, статьи, доклада. При этом в этих формах может быть представлены и не исследовательские работы, а, например, рефераты или описательные работы.</w:t>
      </w:r>
    </w:p>
    <w:p w:rsidR="00160FC5" w:rsidRPr="00CF0491" w:rsidRDefault="00160FC5" w:rsidP="00160FC5">
      <w:pPr>
        <w:ind w:firstLine="567"/>
        <w:jc w:val="both"/>
      </w:pPr>
      <w:r w:rsidRPr="007B7905">
        <w:rPr>
          <w:b/>
          <w:bCs/>
          <w:i/>
        </w:rPr>
        <w:t>Классификация творческих работ учащихся в области естественных и гуманитарных н</w:t>
      </w:r>
      <w:r w:rsidRPr="007B7905">
        <w:rPr>
          <w:b/>
          <w:bCs/>
          <w:i/>
        </w:rPr>
        <w:t>а</w:t>
      </w:r>
      <w:r w:rsidRPr="007B7905">
        <w:rPr>
          <w:b/>
          <w:bCs/>
          <w:i/>
        </w:rPr>
        <w:t>ук</w:t>
      </w:r>
      <w:r w:rsidRPr="007B7905">
        <w:rPr>
          <w:i/>
        </w:rPr>
        <w:t xml:space="preserve">. </w:t>
      </w:r>
      <w:r w:rsidRPr="00CF0491">
        <w:t>Анализ представляемых на конференции и конкурсы работ позволяет выделить следующие их типы:</w:t>
      </w:r>
    </w:p>
    <w:p w:rsidR="00160FC5" w:rsidRPr="00CF0491" w:rsidRDefault="00160FC5" w:rsidP="00160FC5">
      <w:pPr>
        <w:ind w:firstLine="567"/>
        <w:jc w:val="both"/>
      </w:pPr>
      <w:r w:rsidRPr="00CF0491">
        <w:rPr>
          <w:i/>
          <w:iCs/>
        </w:rPr>
        <w:t>Проблемно-реферативные</w:t>
      </w:r>
      <w:r w:rsidRPr="00CF0491">
        <w:t> — творческие работы, написанные на основе нескольких литерату</w:t>
      </w:r>
      <w:r w:rsidRPr="00CF0491">
        <w:t>р</w:t>
      </w:r>
      <w:r w:rsidRPr="00CF0491">
        <w:t>ных источников, предполагающие сопоставление данных разных источников и на основе этого со</w:t>
      </w:r>
      <w:r w:rsidRPr="00CF0491">
        <w:t>б</w:t>
      </w:r>
      <w:r w:rsidRPr="00CF0491">
        <w:t>ственную трактовку поставленной проблемы.</w:t>
      </w:r>
    </w:p>
    <w:p w:rsidR="00160FC5" w:rsidRPr="00CF0491" w:rsidRDefault="00160FC5" w:rsidP="00160FC5">
      <w:pPr>
        <w:ind w:firstLine="567"/>
        <w:jc w:val="both"/>
      </w:pPr>
      <w:r w:rsidRPr="00CF0491">
        <w:rPr>
          <w:i/>
          <w:iCs/>
        </w:rPr>
        <w:t>Экспериментальные</w:t>
      </w:r>
      <w:r w:rsidRPr="00CF0491">
        <w:t> — творческие работы, написанные на основе выполнения эксперимента, описанного в науке и имеющего известный результат. Носят скорее иллюстративный характер, предполагают самостоятельную трактовку особенностей результата в зависимости от изменения и</w:t>
      </w:r>
      <w:r w:rsidRPr="00CF0491">
        <w:t>с</w:t>
      </w:r>
      <w:r w:rsidRPr="00CF0491">
        <w:t>ходных условий.</w:t>
      </w:r>
    </w:p>
    <w:p w:rsidR="00160FC5" w:rsidRPr="00CF0491" w:rsidRDefault="00160FC5" w:rsidP="00160FC5">
      <w:pPr>
        <w:ind w:firstLine="567"/>
        <w:jc w:val="both"/>
      </w:pPr>
      <w:r w:rsidRPr="00CF0491">
        <w:rPr>
          <w:i/>
          <w:iCs/>
        </w:rPr>
        <w:t>Натуралистические и описательные</w:t>
      </w:r>
      <w:r w:rsidRPr="00CF0491">
        <w:t> — творческие работы, направленные на наблюдение и качественное описание какого-либо явления. Могут иметь элемент научной новизны. Отличител</w:t>
      </w:r>
      <w:r w:rsidRPr="00CF0491">
        <w:t>ь</w:t>
      </w:r>
      <w:r w:rsidRPr="00CF0491">
        <w:t>ной особенностью является отсутствие корректной методики исследования. Одной из разновидностей натуралистических работ являются работы общественно-экологической напра</w:t>
      </w:r>
      <w:r w:rsidRPr="00CF0491">
        <w:t>в</w:t>
      </w:r>
      <w:r w:rsidRPr="00CF0491">
        <w:t>ленности. В последнее время, по-видимому, появилось еще одно лексическое значение термина «экология», обозначающее общественное движение, направленное на борьбу с антропогенными з</w:t>
      </w:r>
      <w:r w:rsidRPr="00CF0491">
        <w:t>а</w:t>
      </w:r>
      <w:r w:rsidRPr="00CF0491">
        <w:t>грязнениями окружающей среды. Работы, выполненные в этом жанре, часто грешат отсутствием н</w:t>
      </w:r>
      <w:r w:rsidRPr="00CF0491">
        <w:t>а</w:t>
      </w:r>
      <w:r w:rsidRPr="00CF0491">
        <w:t>учного подхода.</w:t>
      </w:r>
    </w:p>
    <w:p w:rsidR="00160FC5" w:rsidRPr="00CF0491" w:rsidRDefault="00160FC5" w:rsidP="00160FC5">
      <w:pPr>
        <w:ind w:firstLine="567"/>
        <w:jc w:val="both"/>
      </w:pPr>
      <w:r w:rsidRPr="00CF0491">
        <w:rPr>
          <w:i/>
          <w:iCs/>
        </w:rPr>
        <w:t>Исследовательские</w:t>
      </w:r>
      <w:r w:rsidRPr="00CF0491">
        <w:t> — творческие работы, выполненные с помощью корректной с научной то</w:t>
      </w:r>
      <w:r w:rsidRPr="00CF0491">
        <w:t>ч</w:t>
      </w:r>
      <w:r w:rsidRPr="00CF0491">
        <w:t>ки зрения методики, имеющие полученный с помощью этой методики собственный экспериментал</w:t>
      </w:r>
      <w:r w:rsidRPr="00CF0491">
        <w:t>ь</w:t>
      </w:r>
      <w:r w:rsidRPr="00CF0491">
        <w:t xml:space="preserve">ный материал, на основании которого делается анализ и выводы о характере исследуемого явления. Особенностью таких работ является </w:t>
      </w:r>
      <w:proofErr w:type="spellStart"/>
      <w:r w:rsidRPr="00CF0491">
        <w:t>непредопределенность</w:t>
      </w:r>
      <w:proofErr w:type="spellEnd"/>
      <w:r w:rsidRPr="00CF0491">
        <w:t xml:space="preserve"> результата, который могут дать исслед</w:t>
      </w:r>
      <w:r w:rsidRPr="00CF0491">
        <w:t>о</w:t>
      </w:r>
      <w:r w:rsidRPr="00CF0491">
        <w:t>вания.</w:t>
      </w:r>
    </w:p>
    <w:p w:rsidR="00160FC5" w:rsidRPr="00CF0491" w:rsidRDefault="00160FC5" w:rsidP="00160FC5">
      <w:pPr>
        <w:ind w:firstLine="567"/>
        <w:jc w:val="both"/>
      </w:pPr>
      <w:r w:rsidRPr="00CF0491">
        <w:t xml:space="preserve">При этом </w:t>
      </w:r>
      <w:r w:rsidRPr="007B7905">
        <w:rPr>
          <w:b/>
          <w:bCs/>
          <w:i/>
        </w:rPr>
        <w:t>для руководителя образовательного учреждения важно понимать</w:t>
      </w:r>
      <w:r w:rsidRPr="007B7905">
        <w:rPr>
          <w:i/>
        </w:rPr>
        <w:t>:</w:t>
      </w:r>
      <w:r w:rsidRPr="00CF0491">
        <w:t xml:space="preserve"> </w:t>
      </w:r>
    </w:p>
    <w:p w:rsidR="00160FC5" w:rsidRPr="00CF0491" w:rsidRDefault="00160FC5" w:rsidP="00160FC5">
      <w:pPr>
        <w:numPr>
          <w:ilvl w:val="0"/>
          <w:numId w:val="1"/>
        </w:numPr>
        <w:tabs>
          <w:tab w:val="clear" w:pos="720"/>
          <w:tab w:val="num" w:pos="142"/>
        </w:tabs>
        <w:ind w:left="284" w:firstLine="567"/>
        <w:jc w:val="both"/>
      </w:pPr>
      <w:proofErr w:type="gramStart"/>
      <w:r w:rsidRPr="00CF0491">
        <w:t xml:space="preserve">Что дает проектная и исследовательская деятельность обучающимся наряду с традиционным способом обучения? </w:t>
      </w:r>
      <w:proofErr w:type="gramEnd"/>
    </w:p>
    <w:p w:rsidR="00160FC5" w:rsidRPr="00CF0491" w:rsidRDefault="00160FC5" w:rsidP="00160FC5">
      <w:pPr>
        <w:numPr>
          <w:ilvl w:val="0"/>
          <w:numId w:val="1"/>
        </w:numPr>
        <w:tabs>
          <w:tab w:val="clear" w:pos="720"/>
          <w:tab w:val="num" w:pos="142"/>
        </w:tabs>
        <w:ind w:left="284" w:firstLine="567"/>
        <w:jc w:val="both"/>
      </w:pPr>
      <w:r w:rsidRPr="00CF0491">
        <w:t xml:space="preserve">Как изменяется роль учителя и ученика в учебном процессе? </w:t>
      </w:r>
    </w:p>
    <w:p w:rsidR="00160FC5" w:rsidRPr="00CF0491" w:rsidRDefault="00160FC5" w:rsidP="00160FC5">
      <w:pPr>
        <w:numPr>
          <w:ilvl w:val="0"/>
          <w:numId w:val="1"/>
        </w:numPr>
        <w:tabs>
          <w:tab w:val="clear" w:pos="720"/>
          <w:tab w:val="num" w:pos="142"/>
        </w:tabs>
        <w:ind w:left="284" w:firstLine="567"/>
        <w:jc w:val="both"/>
      </w:pPr>
      <w:r w:rsidRPr="00CF0491">
        <w:t xml:space="preserve">Как научить учителей руководить работой учащихся? </w:t>
      </w:r>
    </w:p>
    <w:p w:rsidR="00160FC5" w:rsidRPr="00CF0491" w:rsidRDefault="00160FC5" w:rsidP="00160FC5">
      <w:pPr>
        <w:numPr>
          <w:ilvl w:val="0"/>
          <w:numId w:val="1"/>
        </w:numPr>
        <w:tabs>
          <w:tab w:val="clear" w:pos="720"/>
          <w:tab w:val="num" w:pos="142"/>
        </w:tabs>
        <w:ind w:left="284" w:firstLine="567"/>
        <w:jc w:val="both"/>
      </w:pPr>
      <w:r w:rsidRPr="00CF0491">
        <w:t>Как привлечь в школу ученых и специалистов из научной отрасли для консультиров</w:t>
      </w:r>
      <w:r w:rsidRPr="00CF0491">
        <w:t>а</w:t>
      </w:r>
      <w:r w:rsidRPr="00CF0491">
        <w:t xml:space="preserve">ния по вопросам организации исследовательской деятельности? </w:t>
      </w:r>
    </w:p>
    <w:p w:rsidR="00160FC5" w:rsidRPr="00CF0491" w:rsidRDefault="00160FC5" w:rsidP="00160FC5">
      <w:pPr>
        <w:numPr>
          <w:ilvl w:val="0"/>
          <w:numId w:val="1"/>
        </w:numPr>
        <w:tabs>
          <w:tab w:val="clear" w:pos="720"/>
          <w:tab w:val="num" w:pos="142"/>
        </w:tabs>
        <w:ind w:left="284" w:firstLine="567"/>
        <w:jc w:val="both"/>
      </w:pPr>
      <w:r w:rsidRPr="00CF0491">
        <w:t xml:space="preserve">Как изменяется организация учебного процесса образовательного учреждения? </w:t>
      </w:r>
    </w:p>
    <w:p w:rsidR="00160FC5" w:rsidRPr="00CF0491" w:rsidRDefault="00160FC5" w:rsidP="00160FC5">
      <w:pPr>
        <w:numPr>
          <w:ilvl w:val="0"/>
          <w:numId w:val="1"/>
        </w:numPr>
        <w:tabs>
          <w:tab w:val="clear" w:pos="720"/>
          <w:tab w:val="num" w:pos="142"/>
        </w:tabs>
        <w:ind w:left="284" w:firstLine="567"/>
        <w:jc w:val="both"/>
      </w:pPr>
      <w:r w:rsidRPr="00CF0491">
        <w:t xml:space="preserve">Как оценивается успешность работы </w:t>
      </w:r>
      <w:proofErr w:type="gramStart"/>
      <w:r w:rsidRPr="00CF0491">
        <w:t>обучающегося</w:t>
      </w:r>
      <w:proofErr w:type="gramEnd"/>
      <w:r w:rsidRPr="00CF0491">
        <w:t xml:space="preserve"> в проектной и исследовательской деятельности? </w:t>
      </w:r>
    </w:p>
    <w:p w:rsidR="00160FC5" w:rsidRPr="00CF0491" w:rsidRDefault="00160FC5" w:rsidP="00160FC5">
      <w:pPr>
        <w:numPr>
          <w:ilvl w:val="0"/>
          <w:numId w:val="1"/>
        </w:numPr>
        <w:tabs>
          <w:tab w:val="clear" w:pos="720"/>
          <w:tab w:val="num" w:pos="142"/>
        </w:tabs>
        <w:ind w:left="284" w:firstLine="567"/>
        <w:jc w:val="both"/>
      </w:pPr>
      <w:r w:rsidRPr="00CF0491">
        <w:t xml:space="preserve">Как разработать программу </w:t>
      </w:r>
      <w:proofErr w:type="spellStart"/>
      <w:r w:rsidRPr="00CF0491">
        <w:t>работьы</w:t>
      </w:r>
      <w:proofErr w:type="spellEnd"/>
      <w:r w:rsidRPr="00CF0491">
        <w:t xml:space="preserve"> образовательного учреждения по развитию иссл</w:t>
      </w:r>
      <w:r w:rsidRPr="00CF0491">
        <w:t>е</w:t>
      </w:r>
      <w:r w:rsidRPr="00CF0491">
        <w:t xml:space="preserve">довательской деятельности и откуда привлечь ресурсы для ее реализации? </w:t>
      </w:r>
    </w:p>
    <w:p w:rsidR="00160FC5" w:rsidRPr="00CF0491" w:rsidRDefault="00160FC5" w:rsidP="00160FC5">
      <w:pPr>
        <w:numPr>
          <w:ilvl w:val="0"/>
          <w:numId w:val="1"/>
        </w:numPr>
        <w:tabs>
          <w:tab w:val="clear" w:pos="720"/>
          <w:tab w:val="num" w:pos="142"/>
        </w:tabs>
        <w:ind w:left="284" w:firstLine="567"/>
        <w:jc w:val="both"/>
      </w:pPr>
      <w:r w:rsidRPr="00CF0491">
        <w:lastRenderedPageBreak/>
        <w:t>Какие приращения в ЗУН, в развитии и воспитании обучающегося могут быть получ</w:t>
      </w:r>
      <w:r w:rsidRPr="00CF0491">
        <w:t>е</w:t>
      </w:r>
      <w:r w:rsidRPr="00CF0491">
        <w:t xml:space="preserve">ны в результате выполнения одного проекта или исследования, серии проектов или исследований, в конце цикла обучения? </w:t>
      </w:r>
    </w:p>
    <w:p w:rsidR="00160FC5" w:rsidRPr="007B7905" w:rsidRDefault="00160FC5" w:rsidP="00160FC5">
      <w:pPr>
        <w:ind w:firstLine="567"/>
        <w:jc w:val="both"/>
        <w:rPr>
          <w:i/>
        </w:rPr>
      </w:pPr>
      <w:r w:rsidRPr="007B7905">
        <w:rPr>
          <w:b/>
          <w:bCs/>
          <w:i/>
        </w:rPr>
        <w:t>Завучу необходимо разобраться в следующих вопросах:</w:t>
      </w:r>
      <w:r w:rsidRPr="007B7905">
        <w:rPr>
          <w:i/>
        </w:rPr>
        <w:t xml:space="preserve"> </w:t>
      </w:r>
    </w:p>
    <w:p w:rsidR="00160FC5" w:rsidRPr="00CF0491" w:rsidRDefault="00160FC5" w:rsidP="00160FC5">
      <w:pPr>
        <w:numPr>
          <w:ilvl w:val="0"/>
          <w:numId w:val="2"/>
        </w:numPr>
        <w:tabs>
          <w:tab w:val="clear" w:pos="720"/>
          <w:tab w:val="num" w:pos="0"/>
        </w:tabs>
        <w:ind w:left="284" w:firstLine="567"/>
        <w:jc w:val="both"/>
      </w:pPr>
      <w:r w:rsidRPr="00CF0491">
        <w:t xml:space="preserve">Всё перечисленное в разделе </w:t>
      </w:r>
      <w:r w:rsidRPr="007B7905">
        <w:rPr>
          <w:b/>
          <w:bCs/>
          <w:i/>
        </w:rPr>
        <w:t>для руководителя ОУ</w:t>
      </w:r>
      <w:r w:rsidRPr="00CF0491">
        <w:t xml:space="preserve">. </w:t>
      </w:r>
    </w:p>
    <w:p w:rsidR="00160FC5" w:rsidRPr="00CF0491" w:rsidRDefault="00160FC5" w:rsidP="00160FC5">
      <w:pPr>
        <w:numPr>
          <w:ilvl w:val="0"/>
          <w:numId w:val="2"/>
        </w:numPr>
        <w:tabs>
          <w:tab w:val="clear" w:pos="720"/>
          <w:tab w:val="num" w:pos="0"/>
        </w:tabs>
        <w:ind w:left="284" w:firstLine="567"/>
        <w:jc w:val="both"/>
      </w:pPr>
      <w:r w:rsidRPr="00CF0491">
        <w:t>Как составить расписание занятий для использования необходимых в учебном проекте или исследовании ресурсов (информационных, материально-технических, аудиторных, кадр</w:t>
      </w:r>
      <w:r w:rsidRPr="00CF0491">
        <w:t>о</w:t>
      </w:r>
      <w:r w:rsidRPr="00CF0491">
        <w:t xml:space="preserve">вых)? </w:t>
      </w:r>
    </w:p>
    <w:p w:rsidR="00160FC5" w:rsidRPr="00CF0491" w:rsidRDefault="00160FC5" w:rsidP="00160FC5">
      <w:pPr>
        <w:numPr>
          <w:ilvl w:val="0"/>
          <w:numId w:val="2"/>
        </w:numPr>
        <w:tabs>
          <w:tab w:val="clear" w:pos="720"/>
          <w:tab w:val="num" w:pos="0"/>
        </w:tabs>
        <w:ind w:left="284" w:firstLine="567"/>
        <w:jc w:val="both"/>
      </w:pPr>
      <w:r w:rsidRPr="00CF0491">
        <w:t xml:space="preserve">Как согласовать тематические планы курсов предметов, в рамках которых выполняется учебный проект или исследование. </w:t>
      </w:r>
      <w:r w:rsidRPr="007B7905">
        <w:rPr>
          <w:bCs/>
          <w:i/>
        </w:rPr>
        <w:t>(Вместе с педагогами)</w:t>
      </w:r>
      <w:r w:rsidRPr="007B7905">
        <w:rPr>
          <w:i/>
        </w:rPr>
        <w:t>?</w:t>
      </w:r>
      <w:r w:rsidRPr="00CF0491">
        <w:t xml:space="preserve"> </w:t>
      </w:r>
    </w:p>
    <w:p w:rsidR="00160FC5" w:rsidRPr="00CF0491" w:rsidRDefault="00160FC5" w:rsidP="00160FC5">
      <w:pPr>
        <w:numPr>
          <w:ilvl w:val="0"/>
          <w:numId w:val="2"/>
        </w:numPr>
        <w:tabs>
          <w:tab w:val="clear" w:pos="720"/>
          <w:tab w:val="num" w:pos="0"/>
        </w:tabs>
        <w:ind w:left="284" w:firstLine="567"/>
        <w:jc w:val="both"/>
      </w:pPr>
      <w:r w:rsidRPr="00CF0491">
        <w:t xml:space="preserve">Как организовать мониторинг формирования ЗУН </w:t>
      </w:r>
      <w:proofErr w:type="gramStart"/>
      <w:r w:rsidRPr="00CF0491">
        <w:t>необходимых</w:t>
      </w:r>
      <w:proofErr w:type="gramEnd"/>
      <w:r w:rsidRPr="00CF0491">
        <w:t xml:space="preserve"> для выполнения уче</w:t>
      </w:r>
      <w:r w:rsidRPr="00CF0491">
        <w:t>б</w:t>
      </w:r>
      <w:r w:rsidRPr="00CF0491">
        <w:t xml:space="preserve">ного проекта или исследования? </w:t>
      </w:r>
    </w:p>
    <w:p w:rsidR="00160FC5" w:rsidRPr="00CF0491" w:rsidRDefault="00160FC5" w:rsidP="00160FC5">
      <w:pPr>
        <w:numPr>
          <w:ilvl w:val="0"/>
          <w:numId w:val="2"/>
        </w:numPr>
        <w:tabs>
          <w:tab w:val="clear" w:pos="720"/>
          <w:tab w:val="num" w:pos="0"/>
        </w:tabs>
        <w:ind w:left="284" w:firstLine="567"/>
        <w:jc w:val="both"/>
      </w:pPr>
      <w:r w:rsidRPr="00CF0491">
        <w:t xml:space="preserve">Как подобрать учебные проекты и исследования, соответствующие специфике школы, особенностям класса, задачам УВП. </w:t>
      </w:r>
      <w:r w:rsidRPr="007B7905">
        <w:rPr>
          <w:bCs/>
          <w:i/>
        </w:rPr>
        <w:t>(Вместе с педагогами)</w:t>
      </w:r>
      <w:r w:rsidRPr="007B7905">
        <w:rPr>
          <w:i/>
        </w:rPr>
        <w:t xml:space="preserve">? </w:t>
      </w:r>
    </w:p>
    <w:p w:rsidR="00160FC5" w:rsidRPr="00CF0491" w:rsidRDefault="00160FC5" w:rsidP="00160FC5">
      <w:pPr>
        <w:numPr>
          <w:ilvl w:val="0"/>
          <w:numId w:val="2"/>
        </w:numPr>
        <w:tabs>
          <w:tab w:val="clear" w:pos="720"/>
          <w:tab w:val="num" w:pos="0"/>
        </w:tabs>
        <w:ind w:left="284" w:firstLine="567"/>
        <w:jc w:val="both"/>
      </w:pPr>
      <w:r w:rsidRPr="00CF0491">
        <w:t>Как организовать мониторинг формирования навыков самостоятельности, использу</w:t>
      </w:r>
      <w:r w:rsidRPr="00CF0491">
        <w:t>е</w:t>
      </w:r>
      <w:r w:rsidRPr="00CF0491">
        <w:t xml:space="preserve">мых при выполнении учебного проекта или исследования? </w:t>
      </w:r>
    </w:p>
    <w:p w:rsidR="00160FC5" w:rsidRPr="00CF0491" w:rsidRDefault="00160FC5" w:rsidP="00160FC5">
      <w:pPr>
        <w:numPr>
          <w:ilvl w:val="0"/>
          <w:numId w:val="2"/>
        </w:numPr>
        <w:tabs>
          <w:tab w:val="clear" w:pos="720"/>
          <w:tab w:val="num" w:pos="0"/>
        </w:tabs>
        <w:ind w:left="284" w:firstLine="567"/>
        <w:jc w:val="both"/>
      </w:pPr>
      <w:r w:rsidRPr="00CF0491">
        <w:t>Как выстроить серию проектов или исследований одного обучающегося для послед</w:t>
      </w:r>
      <w:r w:rsidRPr="00CF0491">
        <w:t>о</w:t>
      </w:r>
      <w:r w:rsidRPr="00CF0491">
        <w:t>вательного формирования специфических умений и навыков проектной и исследовательской де</w:t>
      </w:r>
      <w:r w:rsidRPr="00CF0491">
        <w:t>я</w:t>
      </w:r>
      <w:r w:rsidRPr="00CF0491">
        <w:t xml:space="preserve">тельности. </w:t>
      </w:r>
      <w:r w:rsidRPr="007B7905">
        <w:rPr>
          <w:b/>
          <w:bCs/>
          <w:i/>
        </w:rPr>
        <w:t>(</w:t>
      </w:r>
      <w:r w:rsidRPr="007B7905">
        <w:rPr>
          <w:bCs/>
          <w:i/>
        </w:rPr>
        <w:t>Вместе с педагогами</w:t>
      </w:r>
      <w:r w:rsidRPr="007B7905">
        <w:rPr>
          <w:b/>
          <w:bCs/>
          <w:i/>
        </w:rPr>
        <w:t>)</w:t>
      </w:r>
      <w:r w:rsidRPr="007B7905">
        <w:rPr>
          <w:i/>
        </w:rPr>
        <w:t>?</w:t>
      </w:r>
      <w:r w:rsidRPr="00CF0491">
        <w:t xml:space="preserve"> </w:t>
      </w:r>
    </w:p>
    <w:p w:rsidR="00160FC5" w:rsidRPr="007B7905" w:rsidRDefault="00160FC5" w:rsidP="00160FC5">
      <w:pPr>
        <w:ind w:firstLine="567"/>
        <w:jc w:val="both"/>
        <w:rPr>
          <w:i/>
        </w:rPr>
      </w:pPr>
      <w:r w:rsidRPr="007B7905">
        <w:rPr>
          <w:b/>
          <w:bCs/>
          <w:i/>
        </w:rPr>
        <w:t>Педагогу нужно знать:</w:t>
      </w:r>
    </w:p>
    <w:p w:rsidR="00160FC5" w:rsidRPr="00CF0491" w:rsidRDefault="00160FC5" w:rsidP="00160FC5">
      <w:pPr>
        <w:numPr>
          <w:ilvl w:val="0"/>
          <w:numId w:val="3"/>
        </w:numPr>
        <w:tabs>
          <w:tab w:val="clear" w:pos="720"/>
          <w:tab w:val="num" w:pos="425"/>
        </w:tabs>
        <w:ind w:left="284" w:firstLine="567"/>
        <w:jc w:val="both"/>
      </w:pPr>
      <w:r w:rsidRPr="00CF0491">
        <w:t xml:space="preserve">Всё, что перечислено в разделе </w:t>
      </w:r>
      <w:r w:rsidRPr="007B7905">
        <w:rPr>
          <w:b/>
          <w:bCs/>
          <w:i/>
        </w:rPr>
        <w:t>для завуча</w:t>
      </w:r>
      <w:r w:rsidRPr="00CF0491">
        <w:t xml:space="preserve"> с пометкой </w:t>
      </w:r>
      <w:r w:rsidRPr="007B7905">
        <w:rPr>
          <w:b/>
          <w:bCs/>
          <w:i/>
        </w:rPr>
        <w:t>«вместе с педагогами»</w:t>
      </w:r>
      <w:r w:rsidRPr="007B7905">
        <w:rPr>
          <w:i/>
        </w:rPr>
        <w:t>.</w:t>
      </w:r>
      <w:r w:rsidRPr="00CF0491">
        <w:t xml:space="preserve"> </w:t>
      </w:r>
    </w:p>
    <w:p w:rsidR="00160FC5" w:rsidRPr="00CF0491" w:rsidRDefault="00160FC5" w:rsidP="00160FC5">
      <w:pPr>
        <w:numPr>
          <w:ilvl w:val="0"/>
          <w:numId w:val="3"/>
        </w:numPr>
        <w:tabs>
          <w:tab w:val="clear" w:pos="720"/>
          <w:tab w:val="num" w:pos="425"/>
        </w:tabs>
        <w:ind w:left="284" w:firstLine="567"/>
        <w:jc w:val="both"/>
      </w:pPr>
      <w:r w:rsidRPr="00CF0491">
        <w:t>Как составить учебно-тематический план курса, в котором предусматривается проек</w:t>
      </w:r>
      <w:r w:rsidRPr="00CF0491">
        <w:t>т</w:t>
      </w:r>
      <w:r w:rsidRPr="00CF0491">
        <w:t xml:space="preserve">ная или исследовательская деятельность </w:t>
      </w:r>
      <w:proofErr w:type="gramStart"/>
      <w:r w:rsidRPr="00CF0491">
        <w:t>обучающихся</w:t>
      </w:r>
      <w:proofErr w:type="gramEnd"/>
      <w:r w:rsidRPr="00CF0491">
        <w:t xml:space="preserve">? </w:t>
      </w:r>
    </w:p>
    <w:p w:rsidR="00160FC5" w:rsidRPr="00CF0491" w:rsidRDefault="00160FC5" w:rsidP="00160FC5">
      <w:pPr>
        <w:numPr>
          <w:ilvl w:val="0"/>
          <w:numId w:val="3"/>
        </w:numPr>
        <w:tabs>
          <w:tab w:val="clear" w:pos="720"/>
          <w:tab w:val="num" w:pos="425"/>
        </w:tabs>
        <w:ind w:left="284" w:firstLine="567"/>
        <w:jc w:val="both"/>
      </w:pPr>
      <w:r w:rsidRPr="00CF0491">
        <w:t xml:space="preserve">Как подготовить </w:t>
      </w:r>
      <w:proofErr w:type="gramStart"/>
      <w:r w:rsidRPr="00CF0491">
        <w:t>обучающихся</w:t>
      </w:r>
      <w:proofErr w:type="gramEnd"/>
      <w:r w:rsidRPr="00CF0491">
        <w:t xml:space="preserve"> к работе над учебным проектом или исследованием? </w:t>
      </w:r>
    </w:p>
    <w:p w:rsidR="00160FC5" w:rsidRPr="00CF0491" w:rsidRDefault="00160FC5" w:rsidP="00160FC5">
      <w:pPr>
        <w:numPr>
          <w:ilvl w:val="0"/>
          <w:numId w:val="3"/>
        </w:numPr>
        <w:tabs>
          <w:tab w:val="clear" w:pos="720"/>
          <w:tab w:val="num" w:pos="425"/>
        </w:tabs>
        <w:ind w:left="284" w:firstLine="567"/>
        <w:jc w:val="both"/>
      </w:pPr>
      <w:r w:rsidRPr="00CF0491">
        <w:t xml:space="preserve">Как адаптировать известный учебный проект или исследование к особенностям своего класса, учреждения образования и условиям имеющегося обеспечения? </w:t>
      </w:r>
    </w:p>
    <w:p w:rsidR="00160FC5" w:rsidRPr="00CF0491" w:rsidRDefault="00160FC5" w:rsidP="00160FC5">
      <w:pPr>
        <w:numPr>
          <w:ilvl w:val="0"/>
          <w:numId w:val="3"/>
        </w:numPr>
        <w:tabs>
          <w:tab w:val="clear" w:pos="720"/>
          <w:tab w:val="num" w:pos="425"/>
        </w:tabs>
        <w:ind w:left="284" w:firstLine="567"/>
        <w:jc w:val="both"/>
      </w:pPr>
      <w:r w:rsidRPr="00CF0491">
        <w:t xml:space="preserve">Как разработать учебный проект или исследование? </w:t>
      </w:r>
    </w:p>
    <w:p w:rsidR="00160FC5" w:rsidRPr="00CF0491" w:rsidRDefault="00160FC5" w:rsidP="00160FC5">
      <w:pPr>
        <w:numPr>
          <w:ilvl w:val="0"/>
          <w:numId w:val="3"/>
        </w:numPr>
        <w:tabs>
          <w:tab w:val="clear" w:pos="720"/>
          <w:tab w:val="num" w:pos="425"/>
        </w:tabs>
        <w:ind w:left="284" w:firstLine="567"/>
        <w:jc w:val="both"/>
      </w:pPr>
      <w:r w:rsidRPr="00CF0491">
        <w:t>Как оценить выполнение педагогических задач в результате выполнения учебного пр</w:t>
      </w:r>
      <w:r w:rsidRPr="00CF0491">
        <w:t>о</w:t>
      </w:r>
      <w:r w:rsidRPr="00CF0491">
        <w:t xml:space="preserve">екта или исследования? </w:t>
      </w:r>
    </w:p>
    <w:p w:rsidR="00160FC5" w:rsidRPr="00CF0491" w:rsidRDefault="00160FC5" w:rsidP="00160FC5">
      <w:pPr>
        <w:numPr>
          <w:ilvl w:val="0"/>
          <w:numId w:val="3"/>
        </w:numPr>
        <w:tabs>
          <w:tab w:val="clear" w:pos="720"/>
          <w:tab w:val="num" w:pos="425"/>
        </w:tabs>
        <w:ind w:left="284" w:firstLine="567"/>
        <w:jc w:val="both"/>
      </w:pPr>
      <w:r w:rsidRPr="00CF0491">
        <w:t xml:space="preserve">Как осуществить учебный проект или исследование. Какие формы образовательной деятельности применять? </w:t>
      </w:r>
    </w:p>
    <w:p w:rsidR="00160FC5" w:rsidRPr="00CF0491" w:rsidRDefault="00160FC5" w:rsidP="00160FC5">
      <w:pPr>
        <w:numPr>
          <w:ilvl w:val="0"/>
          <w:numId w:val="3"/>
        </w:numPr>
        <w:tabs>
          <w:tab w:val="clear" w:pos="720"/>
          <w:tab w:val="num" w:pos="425"/>
        </w:tabs>
        <w:ind w:left="284" w:firstLine="567"/>
        <w:jc w:val="both"/>
      </w:pPr>
      <w:r w:rsidRPr="00CF0491">
        <w:t>С кем консультироваться по вопросам содержания проектной исследовательской де</w:t>
      </w:r>
      <w:r w:rsidRPr="00CF0491">
        <w:t>я</w:t>
      </w:r>
      <w:r w:rsidRPr="00CF0491">
        <w:t xml:space="preserve">тельности? </w:t>
      </w:r>
    </w:p>
    <w:p w:rsidR="00160FC5" w:rsidRPr="00CF0491" w:rsidRDefault="00160FC5" w:rsidP="00160FC5">
      <w:pPr>
        <w:ind w:firstLine="567"/>
        <w:jc w:val="both"/>
      </w:pPr>
      <w:r w:rsidRPr="0059794C">
        <w:rPr>
          <w:b/>
          <w:bCs/>
          <w:i/>
        </w:rPr>
        <w:t>Учебный проект или исследование с точки зрения обучающегося</w:t>
      </w:r>
      <w:r w:rsidRPr="00CF0491">
        <w:t> — это возможность макс</w:t>
      </w:r>
      <w:r w:rsidRPr="00CF0491">
        <w:t>и</w:t>
      </w:r>
      <w:r w:rsidRPr="00CF0491">
        <w:t>мального раскрытия своего творческого потенциала. Это деятельность, позволит проявить себя и</w:t>
      </w:r>
      <w:r w:rsidRPr="00CF0491">
        <w:t>н</w:t>
      </w:r>
      <w:r w:rsidRPr="00CF0491">
        <w:t>дивидуально или в группе, попробовать свои силы, приложить свои знания, принести пользу, пок</w:t>
      </w:r>
      <w:r w:rsidRPr="00CF0491">
        <w:t>а</w:t>
      </w:r>
      <w:r w:rsidRPr="00CF0491">
        <w:t>зать публично достигнутый результат. Это деятельность, направленная на решение интересной пр</w:t>
      </w:r>
      <w:r w:rsidRPr="00CF0491">
        <w:t>о</w:t>
      </w:r>
      <w:r w:rsidRPr="00CF0491">
        <w:t>блемы, сформулированной зачастую самими учащимися в виде задачи, когда результат этой де</w:t>
      </w:r>
      <w:r w:rsidRPr="00CF0491">
        <w:t>я</w:t>
      </w:r>
      <w:r w:rsidRPr="00CF0491">
        <w:t>тельности — найденный способ решения проблемы — носит практический характер, имеет важное прикладное значение и, что весьма важно, интересен и значим для самих открывателей.</w:t>
      </w:r>
    </w:p>
    <w:p w:rsidR="00160FC5" w:rsidRPr="00CF0491" w:rsidRDefault="00160FC5" w:rsidP="00160FC5">
      <w:pPr>
        <w:ind w:firstLine="567"/>
        <w:jc w:val="both"/>
      </w:pPr>
      <w:r w:rsidRPr="0059794C">
        <w:rPr>
          <w:b/>
          <w:bCs/>
          <w:i/>
        </w:rPr>
        <w:t>Учебный проект или исследование с точки зрения педагога</w:t>
      </w:r>
      <w:r w:rsidRPr="00CF0491">
        <w:t> — это интегративное дидактич</w:t>
      </w:r>
      <w:r w:rsidRPr="00CF0491">
        <w:t>е</w:t>
      </w:r>
      <w:r w:rsidRPr="00CF0491">
        <w:t>ское средство развития, обучения и воспитания, которое позволяет вырабатывать и развивать спец</w:t>
      </w:r>
      <w:r w:rsidRPr="00CF0491">
        <w:t>и</w:t>
      </w:r>
      <w:r w:rsidRPr="00CF0491">
        <w:t>фические умения и навыки проектирования и исследования у </w:t>
      </w:r>
      <w:proofErr w:type="gramStart"/>
      <w:r w:rsidRPr="00CF0491">
        <w:t>обучающихся</w:t>
      </w:r>
      <w:proofErr w:type="gramEnd"/>
      <w:r w:rsidRPr="00CF0491">
        <w:t>, а именно учить:</w:t>
      </w:r>
    </w:p>
    <w:p w:rsidR="00160FC5" w:rsidRPr="00CF0491" w:rsidRDefault="00160FC5" w:rsidP="00160FC5">
      <w:pPr>
        <w:pStyle w:val="a3"/>
        <w:numPr>
          <w:ilvl w:val="0"/>
          <w:numId w:val="5"/>
        </w:numPr>
        <w:jc w:val="both"/>
      </w:pPr>
      <w:proofErr w:type="spellStart"/>
      <w:r w:rsidRPr="00CF0491">
        <w:t>проблематизации</w:t>
      </w:r>
      <w:proofErr w:type="spellEnd"/>
      <w:r w:rsidRPr="00CF0491">
        <w:t xml:space="preserve"> (рассмотрению проблемного поля и выделению </w:t>
      </w:r>
      <w:proofErr w:type="spellStart"/>
      <w:r w:rsidRPr="00CF0491">
        <w:t>подпроблем</w:t>
      </w:r>
      <w:proofErr w:type="spellEnd"/>
      <w:r w:rsidRPr="00CF0491">
        <w:t>, формулиров</w:t>
      </w:r>
      <w:r w:rsidRPr="00CF0491">
        <w:t>а</w:t>
      </w:r>
      <w:r w:rsidRPr="00CF0491">
        <w:t xml:space="preserve">нию ведущей проблемы и постановке задач, вытекающих из этой проблемы); </w:t>
      </w:r>
    </w:p>
    <w:p w:rsidR="00160FC5" w:rsidRPr="00CF0491" w:rsidRDefault="00160FC5" w:rsidP="00160FC5">
      <w:pPr>
        <w:pStyle w:val="a3"/>
        <w:numPr>
          <w:ilvl w:val="0"/>
          <w:numId w:val="5"/>
        </w:numPr>
        <w:jc w:val="both"/>
      </w:pPr>
      <w:proofErr w:type="spellStart"/>
      <w:r w:rsidRPr="00CF0491">
        <w:t>целеполаганию</w:t>
      </w:r>
      <w:proofErr w:type="spellEnd"/>
      <w:r w:rsidRPr="00CF0491">
        <w:t xml:space="preserve"> и планированию содержательной деятельности ученика; </w:t>
      </w:r>
    </w:p>
    <w:p w:rsidR="00160FC5" w:rsidRPr="00CF0491" w:rsidRDefault="00160FC5" w:rsidP="00160FC5">
      <w:pPr>
        <w:pStyle w:val="a3"/>
        <w:numPr>
          <w:ilvl w:val="0"/>
          <w:numId w:val="5"/>
        </w:numPr>
        <w:jc w:val="both"/>
      </w:pPr>
      <w:r w:rsidRPr="00CF0491">
        <w:lastRenderedPageBreak/>
        <w:t xml:space="preserve">самоанализу и рефлексии (результативности и успешности решения проблемы проекта); </w:t>
      </w:r>
    </w:p>
    <w:p w:rsidR="00160FC5" w:rsidRPr="00CF0491" w:rsidRDefault="00160FC5" w:rsidP="00160FC5">
      <w:pPr>
        <w:pStyle w:val="a3"/>
        <w:numPr>
          <w:ilvl w:val="0"/>
          <w:numId w:val="5"/>
        </w:numPr>
        <w:jc w:val="both"/>
      </w:pPr>
      <w:r w:rsidRPr="00CF0491">
        <w:t xml:space="preserve">представление результатов своей деятельности и хода работы; </w:t>
      </w:r>
    </w:p>
    <w:p w:rsidR="00160FC5" w:rsidRDefault="00160FC5" w:rsidP="00160FC5">
      <w:pPr>
        <w:pStyle w:val="a3"/>
        <w:numPr>
          <w:ilvl w:val="0"/>
          <w:numId w:val="5"/>
        </w:numPr>
        <w:jc w:val="both"/>
      </w:pPr>
      <w:r w:rsidRPr="00CF0491">
        <w:t>презентации в различных формах, с использованием специально подготовленный продукт проектирования (макета, плаката, компьютерной презентации, чертежей, моделей, театрал</w:t>
      </w:r>
      <w:r w:rsidRPr="00CF0491">
        <w:t>и</w:t>
      </w:r>
      <w:r w:rsidRPr="00CF0491">
        <w:t xml:space="preserve">зации, видео, аудио и сценических представлений и др.); </w:t>
      </w:r>
    </w:p>
    <w:p w:rsidR="00160FC5" w:rsidRPr="00CF0491" w:rsidRDefault="00160FC5" w:rsidP="00160FC5">
      <w:pPr>
        <w:pStyle w:val="a3"/>
        <w:numPr>
          <w:ilvl w:val="0"/>
          <w:numId w:val="5"/>
        </w:numPr>
        <w:jc w:val="both"/>
      </w:pPr>
      <w:r w:rsidRPr="00CF0491">
        <w:t xml:space="preserve">поиску и отбору актуальной информации и усвоению необходимого знания; </w:t>
      </w:r>
    </w:p>
    <w:p w:rsidR="00160FC5" w:rsidRPr="00CF0491" w:rsidRDefault="00160FC5" w:rsidP="00160FC5">
      <w:pPr>
        <w:pStyle w:val="a3"/>
        <w:numPr>
          <w:ilvl w:val="0"/>
          <w:numId w:val="5"/>
        </w:numPr>
        <w:jc w:val="both"/>
      </w:pPr>
      <w:r w:rsidRPr="00CF0491">
        <w:t>практическому применению школьных знаний в различных, в том числе и нетиповых, ситу</w:t>
      </w:r>
      <w:r w:rsidRPr="00CF0491">
        <w:t>а</w:t>
      </w:r>
      <w:r w:rsidRPr="00CF0491">
        <w:t xml:space="preserve">циях; </w:t>
      </w:r>
    </w:p>
    <w:p w:rsidR="00160FC5" w:rsidRPr="00CF0491" w:rsidRDefault="00160FC5" w:rsidP="00160FC5">
      <w:pPr>
        <w:pStyle w:val="a3"/>
        <w:numPr>
          <w:ilvl w:val="0"/>
          <w:numId w:val="5"/>
        </w:numPr>
        <w:jc w:val="both"/>
      </w:pPr>
      <w:r w:rsidRPr="00CF0491">
        <w:t>выбору, освоению и использованию подходящей технологии изготовления продукта проект</w:t>
      </w:r>
      <w:r w:rsidRPr="00CF0491">
        <w:t>и</w:t>
      </w:r>
      <w:r w:rsidRPr="00CF0491">
        <w:t xml:space="preserve">рования; </w:t>
      </w:r>
    </w:p>
    <w:p w:rsidR="00160FC5" w:rsidRPr="00CF0491" w:rsidRDefault="00160FC5" w:rsidP="00160FC5">
      <w:pPr>
        <w:pStyle w:val="a3"/>
        <w:numPr>
          <w:ilvl w:val="0"/>
          <w:numId w:val="5"/>
        </w:numPr>
        <w:jc w:val="both"/>
      </w:pPr>
      <w:r w:rsidRPr="00CF0491">
        <w:t xml:space="preserve">проведению исследования (анализу, синтезу, выдвижению гипотезы, детализации и обобщению). </w:t>
      </w:r>
    </w:p>
    <w:p w:rsidR="00160FC5" w:rsidRPr="00CF0491" w:rsidRDefault="00160FC5" w:rsidP="00160FC5">
      <w:pPr>
        <w:ind w:firstLine="567"/>
        <w:jc w:val="both"/>
      </w:pPr>
      <w:r w:rsidRPr="00CF0491">
        <w:t>Овладение самостоятельной проектной и исследовательской деятельностью обучающимися в образовательном учреждении должно быть выстроено в виде целенаправленной систематической работы на всех ступенях образования.</w:t>
      </w:r>
    </w:p>
    <w:p w:rsidR="00160FC5" w:rsidRDefault="00160FC5" w:rsidP="00160FC5">
      <w:pPr>
        <w:pStyle w:val="a4"/>
        <w:spacing w:before="0" w:beforeAutospacing="0" w:after="0" w:afterAutospacing="0"/>
        <w:ind w:firstLine="567"/>
        <w:jc w:val="both"/>
        <w:rPr>
          <w:b/>
          <w:bCs/>
          <w:i/>
        </w:rPr>
      </w:pPr>
      <w:r w:rsidRPr="00F24253">
        <w:rPr>
          <w:b/>
          <w:bCs/>
          <w:i/>
        </w:rPr>
        <w:t>Оценивание успешности обучающегося в выполнении проекта или исследования</w:t>
      </w:r>
    </w:p>
    <w:p w:rsidR="00160FC5" w:rsidRPr="00CF0491" w:rsidRDefault="00160FC5" w:rsidP="00160FC5">
      <w:pPr>
        <w:pStyle w:val="a4"/>
        <w:spacing w:before="0" w:beforeAutospacing="0" w:after="0" w:afterAutospacing="0"/>
        <w:ind w:firstLine="567"/>
        <w:jc w:val="both"/>
      </w:pPr>
      <w:proofErr w:type="gramStart"/>
      <w:r w:rsidRPr="00CF0491">
        <w:t>При оценке успешности обучающегося в проекте или исследовании необходимо понимать, что самой значимой оценкой для него является общественное признание состоятельности (успешности, результативности).</w:t>
      </w:r>
      <w:proofErr w:type="gramEnd"/>
      <w:r w:rsidRPr="00CF0491">
        <w:t xml:space="preserve"> Положительной оценки достоин любой уровень достигнутых результатов. Оц</w:t>
      </w:r>
      <w:r w:rsidRPr="00CF0491">
        <w:t>е</w:t>
      </w:r>
      <w:r w:rsidRPr="00CF0491">
        <w:t xml:space="preserve">нивание степени </w:t>
      </w:r>
      <w:proofErr w:type="spellStart"/>
      <w:r w:rsidRPr="00CF0491">
        <w:t>сформированности</w:t>
      </w:r>
      <w:proofErr w:type="spellEnd"/>
      <w:r w:rsidRPr="00CF0491">
        <w:t xml:space="preserve"> умений и навыков проектной и исследовательской деятельности важно для учителя, работающего над формированием соответствующей компетентности </w:t>
      </w:r>
      <w:proofErr w:type="gramStart"/>
      <w:r w:rsidRPr="00CF0491">
        <w:t>у</w:t>
      </w:r>
      <w:proofErr w:type="gramEnd"/>
      <w:r w:rsidRPr="00CF0491">
        <w:t xml:space="preserve"> обучающегося. Можно оценивать: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 xml:space="preserve">степень самостоятельности в выполнении различных этапов работы над проектом;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 xml:space="preserve">степень включённости в групповую работу и чёткость выполнения отведённой роли;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 xml:space="preserve">практическое использование </w:t>
      </w:r>
      <w:proofErr w:type="gramStart"/>
      <w:r w:rsidRPr="00CF0491">
        <w:t>предметных</w:t>
      </w:r>
      <w:proofErr w:type="gramEnd"/>
      <w:r w:rsidRPr="00CF0491">
        <w:t xml:space="preserve"> и общешкольных ЗУН;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 xml:space="preserve">количество новой информации использованной для выполнения проекта;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 xml:space="preserve">степень осмысления использованной информации;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 xml:space="preserve">уровень сложности и степень владения использованными методиками;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 xml:space="preserve">оригинальность идеи, способа решения проблемы;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 xml:space="preserve">осмысление проблемы проекта и формулирование цели проекта или исследования;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>уровень организации и проведения презентации: устного сообщения, письменного о</w:t>
      </w:r>
      <w:r w:rsidRPr="00CF0491">
        <w:t>т</w:t>
      </w:r>
      <w:r w:rsidRPr="00CF0491">
        <w:t xml:space="preserve">чёта, обеспечения объёктами наглядности;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 xml:space="preserve">владение рефлексией; </w:t>
      </w:r>
    </w:p>
    <w:p w:rsidR="00160FC5" w:rsidRPr="00CF0491" w:rsidRDefault="00160FC5" w:rsidP="00160FC5">
      <w:pPr>
        <w:numPr>
          <w:ilvl w:val="0"/>
          <w:numId w:val="4"/>
        </w:numPr>
        <w:tabs>
          <w:tab w:val="clear" w:pos="720"/>
          <w:tab w:val="num" w:pos="0"/>
        </w:tabs>
        <w:ind w:left="142" w:firstLine="567"/>
        <w:jc w:val="both"/>
      </w:pPr>
      <w:r w:rsidRPr="00CF0491">
        <w:t xml:space="preserve">творческий подход в подготовке объектов наглядности презентации; </w:t>
      </w:r>
    </w:p>
    <w:p w:rsidR="00A10B36" w:rsidRDefault="00160FC5" w:rsidP="00160FC5">
      <w:r w:rsidRPr="00CF0491">
        <w:t>социальное и прикладное значение полученных результатов</w:t>
      </w:r>
    </w:p>
    <w:sectPr w:rsidR="00A10B36" w:rsidSect="00A1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2970"/>
    <w:multiLevelType w:val="hybridMultilevel"/>
    <w:tmpl w:val="ECCC0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20505"/>
    <w:multiLevelType w:val="multilevel"/>
    <w:tmpl w:val="8C7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647C84"/>
    <w:multiLevelType w:val="multilevel"/>
    <w:tmpl w:val="2674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2D2FF5"/>
    <w:multiLevelType w:val="multilevel"/>
    <w:tmpl w:val="E9E8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E6B51"/>
    <w:multiLevelType w:val="multilevel"/>
    <w:tmpl w:val="8C98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60FC5"/>
    <w:rsid w:val="00160FC5"/>
    <w:rsid w:val="00764CAC"/>
    <w:rsid w:val="00A10B36"/>
    <w:rsid w:val="00B1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FC5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0FC5"/>
    <w:rPr>
      <w:rFonts w:ascii="Times New Roman" w:eastAsia="Times New Roman" w:hAnsi="Times New Roman" w:cs="Times New Roman"/>
      <w:b/>
      <w:caps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0F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60F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2017-11-16T11:21:00Z</dcterms:created>
  <dcterms:modified xsi:type="dcterms:W3CDTF">2017-11-16T11:21:00Z</dcterms:modified>
</cp:coreProperties>
</file>